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CA" w:rsidRDefault="002667F8" w:rsidP="0090611A">
      <w:pPr>
        <w:spacing w:line="480" w:lineRule="auto"/>
        <w:ind w:right="-27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LEI MUNICIPAL N</w:t>
      </w:r>
      <w:r w:rsidR="00BA1CD9">
        <w:rPr>
          <w:rFonts w:ascii="Times New Roman" w:hAnsi="Times New Roman"/>
          <w:b/>
        </w:rPr>
        <w:t>° 2.77</w:t>
      </w:r>
      <w:r w:rsidR="005F3033">
        <w:rPr>
          <w:rFonts w:ascii="Times New Roman" w:hAnsi="Times New Roman"/>
          <w:b/>
        </w:rPr>
        <w:t>7</w:t>
      </w:r>
      <w:r w:rsidR="00B12ACA">
        <w:rPr>
          <w:rFonts w:ascii="Times New Roman" w:hAnsi="Times New Roman"/>
          <w:b/>
        </w:rPr>
        <w:t>,</w:t>
      </w:r>
      <w:r w:rsidR="00386AE2">
        <w:rPr>
          <w:rFonts w:ascii="Times New Roman" w:hAnsi="Times New Roman"/>
          <w:b/>
        </w:rPr>
        <w:t xml:space="preserve"> DE</w:t>
      </w:r>
      <w:r w:rsidR="00B12ACA">
        <w:rPr>
          <w:rFonts w:ascii="Times New Roman" w:hAnsi="Times New Roman"/>
          <w:b/>
        </w:rPr>
        <w:t xml:space="preserve"> </w:t>
      </w:r>
      <w:r w:rsidR="005F3033">
        <w:rPr>
          <w:rFonts w:ascii="Times New Roman" w:hAnsi="Times New Roman"/>
          <w:b/>
        </w:rPr>
        <w:t>24</w:t>
      </w:r>
      <w:r w:rsidR="00B12ACA">
        <w:rPr>
          <w:rFonts w:ascii="Times New Roman" w:hAnsi="Times New Roman"/>
          <w:b/>
        </w:rPr>
        <w:t xml:space="preserve"> DE </w:t>
      </w:r>
      <w:r w:rsidR="005F3033">
        <w:rPr>
          <w:rFonts w:ascii="Times New Roman" w:hAnsi="Times New Roman"/>
          <w:b/>
        </w:rPr>
        <w:t>MARÇO</w:t>
      </w:r>
      <w:r w:rsidR="00B12ACA" w:rsidRPr="005E3912">
        <w:rPr>
          <w:rFonts w:ascii="Times New Roman" w:hAnsi="Times New Roman"/>
          <w:b/>
        </w:rPr>
        <w:t xml:space="preserve"> </w:t>
      </w:r>
      <w:r w:rsidR="00BA1CD9">
        <w:rPr>
          <w:rFonts w:ascii="Times New Roman" w:hAnsi="Times New Roman"/>
          <w:b/>
        </w:rPr>
        <w:t>2020</w:t>
      </w:r>
      <w:r w:rsidR="00B12ACA">
        <w:rPr>
          <w:rFonts w:ascii="Times New Roman" w:hAnsi="Times New Roman"/>
          <w:b/>
        </w:rPr>
        <w:t>.</w:t>
      </w:r>
    </w:p>
    <w:p w:rsidR="007471C0" w:rsidRDefault="007471C0" w:rsidP="0090611A">
      <w:pPr>
        <w:spacing w:line="480" w:lineRule="auto"/>
        <w:ind w:left="4536"/>
        <w:jc w:val="both"/>
        <w:rPr>
          <w:rFonts w:ascii="Times New Roman" w:hAnsi="Times New Roman"/>
          <w:b/>
        </w:rPr>
      </w:pPr>
    </w:p>
    <w:p w:rsidR="0090611A" w:rsidRPr="00C86548" w:rsidRDefault="005F3033" w:rsidP="0090611A">
      <w:pPr>
        <w:spacing w:line="480" w:lineRule="auto"/>
        <w:ind w:left="3969" w:right="-2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Altera a Redação do Artigo 12 da Lei Municipal n° 2.244/2009</w:t>
      </w:r>
      <w:r w:rsidR="0090611A" w:rsidRPr="00C86548">
        <w:rPr>
          <w:rFonts w:ascii="Times New Roman" w:hAnsi="Times New Roman"/>
          <w:b/>
        </w:rPr>
        <w:t xml:space="preserve">.  </w:t>
      </w:r>
    </w:p>
    <w:p w:rsidR="00B12ACA" w:rsidRDefault="00B12ACA" w:rsidP="005F303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12ACA" w:rsidRDefault="00B12ACA" w:rsidP="005F3033">
      <w:pPr>
        <w:spacing w:line="360" w:lineRule="aut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CLEOMAR JOÃO SCANDOLARA, </w:t>
      </w:r>
      <w:r>
        <w:rPr>
          <w:rFonts w:ascii="Times New Roman" w:hAnsi="Times New Roman"/>
        </w:rPr>
        <w:t xml:space="preserve">Prefeito Municipal de São Valentim, Estado do Rio Grande do Sul, </w:t>
      </w:r>
      <w:r w:rsidRPr="0001416F">
        <w:rPr>
          <w:rFonts w:ascii="Times New Roman" w:hAnsi="Times New Roman"/>
          <w:bCs/>
        </w:rPr>
        <w:t>faço saber que a Câmara Municipal de Vereadores de São Valentim aprovou e eu sanciono a seguinte Lei</w:t>
      </w:r>
      <w:r w:rsidRPr="0001416F">
        <w:rPr>
          <w:rFonts w:ascii="Times New Roman" w:hAnsi="Times New Roman"/>
        </w:rPr>
        <w:t>:</w:t>
      </w:r>
    </w:p>
    <w:p w:rsidR="007471C0" w:rsidRDefault="007471C0" w:rsidP="005F3033">
      <w:pPr>
        <w:spacing w:line="360" w:lineRule="auto"/>
        <w:ind w:firstLine="1418"/>
        <w:jc w:val="both"/>
        <w:rPr>
          <w:rFonts w:ascii="Times New Roman" w:hAnsi="Times New Roman"/>
        </w:rPr>
      </w:pPr>
    </w:p>
    <w:p w:rsidR="005F3033" w:rsidRDefault="00B12ACA" w:rsidP="005F303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F3033" w:rsidRPr="00B47A90">
        <w:rPr>
          <w:rFonts w:ascii="Times New Roman" w:hAnsi="Times New Roman"/>
          <w:b/>
          <w:bCs/>
          <w:color w:val="000000" w:themeColor="text1"/>
        </w:rPr>
        <w:t>Art. 1 º</w:t>
      </w:r>
      <w:r w:rsidR="005F3033" w:rsidRPr="001F127E">
        <w:rPr>
          <w:rFonts w:ascii="Times New Roman" w:hAnsi="Times New Roman"/>
          <w:bCs/>
          <w:color w:val="000000" w:themeColor="text1"/>
        </w:rPr>
        <w:t xml:space="preserve"> O artigo 12, da Lei Municipal 2.244/2009, passa a vigorar com a seguinte </w:t>
      </w:r>
      <w:r w:rsidR="005F3033" w:rsidRPr="004532EA">
        <w:rPr>
          <w:rFonts w:ascii="Times New Roman" w:hAnsi="Times New Roman"/>
          <w:bCs/>
          <w:color w:val="000000" w:themeColor="text1"/>
        </w:rPr>
        <w:t>redação:</w:t>
      </w:r>
    </w:p>
    <w:p w:rsidR="005F3033" w:rsidRPr="004532EA" w:rsidRDefault="005F3033" w:rsidP="005F3033">
      <w:pPr>
        <w:autoSpaceDE w:val="0"/>
        <w:autoSpaceDN w:val="0"/>
        <w:adjustRightInd w:val="0"/>
        <w:spacing w:line="360" w:lineRule="auto"/>
        <w:ind w:left="2124" w:firstLine="286"/>
        <w:jc w:val="both"/>
        <w:rPr>
          <w:rFonts w:ascii="Times New Roman" w:hAnsi="Times New Roman"/>
          <w:b/>
          <w:i/>
          <w:sz w:val="20"/>
        </w:rPr>
      </w:pPr>
      <w:r w:rsidRPr="004532EA">
        <w:rPr>
          <w:rFonts w:ascii="Times New Roman" w:hAnsi="Times New Roman"/>
          <w:b/>
          <w:i/>
          <w:sz w:val="20"/>
        </w:rPr>
        <w:t xml:space="preserve">Artigo 12 (...). </w:t>
      </w:r>
    </w:p>
    <w:tbl>
      <w:tblPr>
        <w:tblW w:w="6520" w:type="dxa"/>
        <w:tblInd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560"/>
        <w:gridCol w:w="2268"/>
        <w:gridCol w:w="1700"/>
      </w:tblGrid>
      <w:tr w:rsidR="005F3033" w:rsidRPr="004532EA" w:rsidTr="00DA44D3">
        <w:tc>
          <w:tcPr>
            <w:tcW w:w="992" w:type="dxa"/>
            <w:vAlign w:val="center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NÍVEL</w:t>
            </w:r>
          </w:p>
        </w:tc>
        <w:tc>
          <w:tcPr>
            <w:tcW w:w="1560" w:type="dxa"/>
            <w:vAlign w:val="center"/>
          </w:tcPr>
          <w:p w:rsidR="005F3033" w:rsidRPr="004532EA" w:rsidRDefault="005F3033" w:rsidP="005F3033">
            <w:pPr>
              <w:keepNext/>
              <w:tabs>
                <w:tab w:val="left" w:pos="4253"/>
              </w:tabs>
              <w:spacing w:line="360" w:lineRule="auto"/>
              <w:jc w:val="center"/>
              <w:outlineLvl w:val="6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QUANTIDADE</w:t>
            </w:r>
          </w:p>
          <w:p w:rsidR="005F3033" w:rsidRPr="004532EA" w:rsidRDefault="005F3033" w:rsidP="005F3033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DE CARGOS</w:t>
            </w:r>
          </w:p>
        </w:tc>
        <w:tc>
          <w:tcPr>
            <w:tcW w:w="2268" w:type="dxa"/>
            <w:vAlign w:val="center"/>
          </w:tcPr>
          <w:p w:rsidR="005F3033" w:rsidRPr="004532EA" w:rsidRDefault="005F3033" w:rsidP="005F3033">
            <w:pPr>
              <w:keepNext/>
              <w:tabs>
                <w:tab w:val="left" w:pos="4253"/>
              </w:tabs>
              <w:spacing w:line="360" w:lineRule="auto"/>
              <w:jc w:val="center"/>
              <w:outlineLvl w:val="0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DENOMINAÇÃO</w:t>
            </w:r>
          </w:p>
        </w:tc>
        <w:tc>
          <w:tcPr>
            <w:tcW w:w="1700" w:type="dxa"/>
            <w:vAlign w:val="center"/>
          </w:tcPr>
          <w:p w:rsidR="005F3033" w:rsidRPr="004532EA" w:rsidRDefault="005F3033" w:rsidP="005F3033">
            <w:pPr>
              <w:keepNext/>
              <w:tabs>
                <w:tab w:val="left" w:pos="4253"/>
              </w:tabs>
              <w:spacing w:line="360" w:lineRule="auto"/>
              <w:jc w:val="center"/>
              <w:outlineLvl w:val="7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PADRÃO DE</w:t>
            </w:r>
          </w:p>
          <w:p w:rsidR="005F3033" w:rsidRPr="004532EA" w:rsidRDefault="005F3033" w:rsidP="005F3033">
            <w:pPr>
              <w:keepNext/>
              <w:tabs>
                <w:tab w:val="left" w:pos="4253"/>
              </w:tabs>
              <w:spacing w:line="360" w:lineRule="auto"/>
              <w:jc w:val="center"/>
              <w:outlineLvl w:val="8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VENCIMENTOS</w:t>
            </w:r>
          </w:p>
        </w:tc>
      </w:tr>
      <w:tr w:rsidR="005F3033" w:rsidRPr="004532EA" w:rsidTr="00DA44D3">
        <w:tc>
          <w:tcPr>
            <w:tcW w:w="992" w:type="dxa"/>
            <w:vAlign w:val="center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(...)</w:t>
            </w:r>
          </w:p>
        </w:tc>
        <w:tc>
          <w:tcPr>
            <w:tcW w:w="1560" w:type="dxa"/>
            <w:vAlign w:val="center"/>
          </w:tcPr>
          <w:p w:rsidR="005F3033" w:rsidRPr="004532EA" w:rsidRDefault="005F3033" w:rsidP="005F3033">
            <w:pPr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2268" w:type="dxa"/>
            <w:vAlign w:val="center"/>
          </w:tcPr>
          <w:p w:rsidR="005F3033" w:rsidRPr="004532EA" w:rsidRDefault="005F3033" w:rsidP="005F3033">
            <w:pPr>
              <w:keepNext/>
              <w:tabs>
                <w:tab w:val="left" w:pos="4253"/>
              </w:tabs>
              <w:spacing w:line="360" w:lineRule="auto"/>
              <w:jc w:val="center"/>
              <w:outlineLvl w:val="0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1700" w:type="dxa"/>
            <w:vAlign w:val="center"/>
          </w:tcPr>
          <w:p w:rsidR="005F3033" w:rsidRPr="004532EA" w:rsidRDefault="005F3033" w:rsidP="005F3033">
            <w:pPr>
              <w:keepNext/>
              <w:tabs>
                <w:tab w:val="left" w:pos="4253"/>
              </w:tabs>
              <w:spacing w:line="360" w:lineRule="auto"/>
              <w:jc w:val="center"/>
              <w:outlineLvl w:val="7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</w:tr>
      <w:tr w:rsidR="005F3033" w:rsidRPr="004532EA" w:rsidTr="00DA44D3">
        <w:trPr>
          <w:cantSplit/>
        </w:trPr>
        <w:tc>
          <w:tcPr>
            <w:tcW w:w="992" w:type="dxa"/>
          </w:tcPr>
          <w:p w:rsidR="005F3033" w:rsidRPr="00833DA5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bCs/>
                <w:i/>
                <w:sz w:val="20"/>
              </w:rPr>
            </w:pPr>
            <w:r w:rsidRPr="00833DA5">
              <w:rPr>
                <w:rFonts w:ascii="Times New Roman" w:hAnsi="Times New Roman"/>
                <w:bCs/>
                <w:i/>
                <w:sz w:val="20"/>
              </w:rPr>
              <w:t>MÉDIO</w:t>
            </w:r>
          </w:p>
        </w:tc>
        <w:tc>
          <w:tcPr>
            <w:tcW w:w="1560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07</w:t>
            </w:r>
          </w:p>
        </w:tc>
        <w:tc>
          <w:tcPr>
            <w:tcW w:w="2268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Agente Comunitário de Saúde</w:t>
            </w:r>
          </w:p>
        </w:tc>
        <w:tc>
          <w:tcPr>
            <w:tcW w:w="1700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(...)</w:t>
            </w:r>
          </w:p>
        </w:tc>
      </w:tr>
      <w:tr w:rsidR="005F3033" w:rsidRPr="004532EA" w:rsidTr="00DA44D3">
        <w:trPr>
          <w:cantSplit/>
          <w:trHeight w:val="403"/>
        </w:trPr>
        <w:tc>
          <w:tcPr>
            <w:tcW w:w="992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(...)</w:t>
            </w:r>
          </w:p>
        </w:tc>
        <w:tc>
          <w:tcPr>
            <w:tcW w:w="1560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2268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1700" w:type="dxa"/>
          </w:tcPr>
          <w:p w:rsidR="005F3033" w:rsidRPr="004532EA" w:rsidRDefault="005F3033" w:rsidP="005F3033">
            <w:pPr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</w:tr>
    </w:tbl>
    <w:p w:rsidR="005F3033" w:rsidRPr="004532EA" w:rsidRDefault="005F3033" w:rsidP="005F3033">
      <w:pPr>
        <w:spacing w:line="360" w:lineRule="auto"/>
        <w:jc w:val="both"/>
        <w:rPr>
          <w:rFonts w:ascii="Times New Roman" w:hAnsi="Times New Roman"/>
        </w:rPr>
      </w:pPr>
    </w:p>
    <w:p w:rsidR="005F3033" w:rsidRPr="00806BE5" w:rsidRDefault="005F3033" w:rsidP="005F303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806BE5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2</w:t>
      </w:r>
      <w:r w:rsidRPr="00806BE5">
        <w:rPr>
          <w:rFonts w:ascii="Times New Roman" w:hAnsi="Times New Roman"/>
          <w:b/>
        </w:rPr>
        <w:t>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Esta Lei entra em vigor na data de sua publicação.</w:t>
      </w:r>
    </w:p>
    <w:p w:rsidR="005F3033" w:rsidRDefault="005F3033" w:rsidP="005F303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5F3033" w:rsidRPr="00324CD1" w:rsidRDefault="005F3033" w:rsidP="005F3033">
      <w:pPr>
        <w:spacing w:line="360" w:lineRule="auto"/>
        <w:ind w:right="-21" w:firstLine="1418"/>
        <w:jc w:val="both"/>
        <w:rPr>
          <w:rFonts w:ascii="Times New Roman" w:hAnsi="Times New Roman"/>
        </w:rPr>
      </w:pPr>
      <w:r w:rsidRPr="00A5395D">
        <w:rPr>
          <w:rFonts w:ascii="Times New Roman" w:hAnsi="Times New Roman"/>
        </w:rPr>
        <w:tab/>
      </w:r>
      <w:r w:rsidRPr="00A5395D">
        <w:rPr>
          <w:rFonts w:ascii="Times New Roman" w:hAnsi="Times New Roman"/>
        </w:rPr>
        <w:tab/>
        <w:t xml:space="preserve">São Valentim, RS, </w:t>
      </w:r>
      <w:r>
        <w:rPr>
          <w:rFonts w:ascii="Times New Roman" w:hAnsi="Times New Roman"/>
        </w:rPr>
        <w:t>24</w:t>
      </w:r>
      <w:r w:rsidRPr="00A5395D"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março</w:t>
      </w:r>
      <w:r w:rsidRPr="00A5395D"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2020</w:t>
      </w:r>
      <w:r w:rsidRPr="00CD3103">
        <w:rPr>
          <w:rFonts w:ascii="Times New Roman" w:hAnsi="Times New Roman"/>
        </w:rPr>
        <w:t>.</w:t>
      </w:r>
    </w:p>
    <w:p w:rsidR="0051722B" w:rsidRDefault="0051722B" w:rsidP="005F3033">
      <w:pPr>
        <w:spacing w:line="360" w:lineRule="auto"/>
        <w:ind w:firstLine="1418"/>
        <w:jc w:val="both"/>
        <w:rPr>
          <w:rFonts w:ascii="Times New Roman" w:hAnsi="Times New Roman"/>
          <w:b/>
          <w:bCs/>
          <w:lang w:eastAsia="en-US"/>
        </w:rPr>
      </w:pPr>
      <w:r w:rsidRPr="008868A0">
        <w:rPr>
          <w:rFonts w:ascii="Times New Roman" w:hAnsi="Times New Roman"/>
        </w:rPr>
        <w:tab/>
      </w:r>
      <w:r w:rsidRPr="008868A0">
        <w:rPr>
          <w:rFonts w:ascii="Times New Roman" w:hAnsi="Times New Roman"/>
        </w:rPr>
        <w:tab/>
      </w:r>
    </w:p>
    <w:p w:rsidR="0051722B" w:rsidRPr="008868A0" w:rsidRDefault="0051722B" w:rsidP="005F303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lang w:eastAsia="en-US"/>
        </w:rPr>
      </w:pPr>
      <w:r w:rsidRPr="008868A0">
        <w:rPr>
          <w:rFonts w:ascii="Times New Roman" w:hAnsi="Times New Roman"/>
          <w:b/>
          <w:bCs/>
          <w:lang w:eastAsia="en-US"/>
        </w:rPr>
        <w:t>CLEOMAR JOÃO SCANDOLARA</w:t>
      </w:r>
    </w:p>
    <w:p w:rsidR="0051722B" w:rsidRPr="008868A0" w:rsidRDefault="0051722B" w:rsidP="005F303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lang w:eastAsia="en-US"/>
        </w:rPr>
      </w:pPr>
      <w:r w:rsidRPr="008868A0">
        <w:rPr>
          <w:rFonts w:ascii="Times New Roman" w:hAnsi="Times New Roman"/>
          <w:b/>
          <w:bCs/>
          <w:lang w:eastAsia="en-US"/>
        </w:rPr>
        <w:t>Prefeito</w:t>
      </w:r>
    </w:p>
    <w:p w:rsidR="00BA1CD9" w:rsidRPr="00BA1CD9" w:rsidRDefault="00BA1CD9" w:rsidP="005F3033">
      <w:pPr>
        <w:spacing w:line="360" w:lineRule="auto"/>
        <w:jc w:val="both"/>
        <w:rPr>
          <w:rFonts w:ascii="Times New Roman" w:hAnsi="Times New Roman"/>
        </w:rPr>
      </w:pPr>
    </w:p>
    <w:p w:rsidR="00B12ACA" w:rsidRPr="009848D6" w:rsidRDefault="00B12ACA" w:rsidP="005F3033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 w:rsidRPr="009848D6">
        <w:rPr>
          <w:b w:val="0"/>
          <w:sz w:val="24"/>
          <w:szCs w:val="24"/>
        </w:rPr>
        <w:t>Registre-se e publique-se</w:t>
      </w:r>
    </w:p>
    <w:p w:rsidR="00B12ACA" w:rsidRDefault="005F3033" w:rsidP="005F3033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24/03/2020</w:t>
      </w:r>
      <w:r w:rsidR="00A526D1">
        <w:rPr>
          <w:b w:val="0"/>
          <w:sz w:val="24"/>
          <w:szCs w:val="24"/>
        </w:rPr>
        <w:t>.</w:t>
      </w:r>
    </w:p>
    <w:p w:rsidR="00B12ACA" w:rsidRDefault="00B12ACA" w:rsidP="005F3033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</w:p>
    <w:p w:rsidR="00B12ACA" w:rsidRDefault="00BA1CD9" w:rsidP="005F3033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Vanderlei </w:t>
      </w:r>
      <w:proofErr w:type="spellStart"/>
      <w:r>
        <w:rPr>
          <w:b w:val="0"/>
          <w:sz w:val="24"/>
          <w:szCs w:val="24"/>
        </w:rPr>
        <w:t>Petzen</w:t>
      </w:r>
      <w:proofErr w:type="spellEnd"/>
    </w:p>
    <w:p w:rsidR="00B12ACA" w:rsidRPr="00342618" w:rsidRDefault="00B12ACA" w:rsidP="005F303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Secretário de Administração.</w:t>
      </w:r>
    </w:p>
    <w:p w:rsidR="005F3033" w:rsidRPr="00A14BCC" w:rsidRDefault="005F3033" w:rsidP="005F303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A14BCC">
        <w:rPr>
          <w:rFonts w:ascii="Times New Roman" w:hAnsi="Times New Roman"/>
          <w:b/>
          <w:sz w:val="24"/>
          <w:szCs w:val="24"/>
        </w:rPr>
        <w:lastRenderedPageBreak/>
        <w:t>JUSTIFICATIVA</w:t>
      </w:r>
    </w:p>
    <w:p w:rsidR="005F3033" w:rsidRPr="00A14BCC" w:rsidRDefault="005F3033" w:rsidP="005F3033">
      <w:pPr>
        <w:pStyle w:val="TextosemFormatao"/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5F3033" w:rsidRPr="00B672B2" w:rsidRDefault="005F3033" w:rsidP="005F303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</w:rPr>
        <w:t xml:space="preserve">Ao cumprimentarmos Vossas Excelências, justificamos o envio do presente Projeto de Lei, a esse Augusto Parlamento, para a criação de 02 Cargos de Agente Comunitário de Saúde, no regime estatutário, em virtude do pedido de exoneração das servidoras, Adiles </w:t>
      </w:r>
      <w:proofErr w:type="spellStart"/>
      <w:r w:rsidRPr="00B672B2">
        <w:rPr>
          <w:rFonts w:ascii="Times New Roman" w:hAnsi="Times New Roman"/>
        </w:rPr>
        <w:t>Frare</w:t>
      </w:r>
      <w:proofErr w:type="spellEnd"/>
      <w:r w:rsidRPr="00B672B2">
        <w:rPr>
          <w:rFonts w:ascii="Times New Roman" w:hAnsi="Times New Roman"/>
        </w:rPr>
        <w:t xml:space="preserve"> </w:t>
      </w:r>
      <w:proofErr w:type="spellStart"/>
      <w:r w:rsidRPr="00B672B2">
        <w:rPr>
          <w:rFonts w:ascii="Times New Roman" w:hAnsi="Times New Roman"/>
        </w:rPr>
        <w:t>Remus</w:t>
      </w:r>
      <w:proofErr w:type="spellEnd"/>
      <w:r w:rsidRPr="00B672B2">
        <w:rPr>
          <w:rFonts w:ascii="Times New Roman" w:hAnsi="Times New Roman"/>
        </w:rPr>
        <w:t xml:space="preserve"> e Iria Maria </w:t>
      </w:r>
      <w:proofErr w:type="spellStart"/>
      <w:r w:rsidRPr="00B672B2">
        <w:rPr>
          <w:rFonts w:ascii="Times New Roman" w:hAnsi="Times New Roman"/>
        </w:rPr>
        <w:t>Kuciak</w:t>
      </w:r>
      <w:proofErr w:type="spellEnd"/>
      <w:r w:rsidRPr="00B672B2">
        <w:rPr>
          <w:rFonts w:ascii="Times New Roman" w:hAnsi="Times New Roman"/>
        </w:rPr>
        <w:t>, as quais possuíam vínculo Celetista com este município, fazendo parte do quadro especial em extinção.</w:t>
      </w:r>
    </w:p>
    <w:p w:rsidR="005F3033" w:rsidRPr="00B672B2" w:rsidRDefault="005F3033" w:rsidP="005F303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</w:rPr>
        <w:t>Deste modo, tendo em vista que os servidores com vínculo Celetista junto ao município de São Valentim/RS</w:t>
      </w:r>
      <w:proofErr w:type="gramStart"/>
      <w:r w:rsidRPr="00B672B2">
        <w:rPr>
          <w:rFonts w:ascii="Times New Roman" w:hAnsi="Times New Roman"/>
        </w:rPr>
        <w:t>, fazem</w:t>
      </w:r>
      <w:proofErr w:type="gramEnd"/>
      <w:r w:rsidRPr="00B672B2">
        <w:rPr>
          <w:rFonts w:ascii="Times New Roman" w:hAnsi="Times New Roman"/>
        </w:rPr>
        <w:t xml:space="preserve"> parte do quadro de servidores em extinção, necessária a alteração da Lei Municipal </w:t>
      </w:r>
      <w:r>
        <w:rPr>
          <w:rFonts w:ascii="Times New Roman" w:hAnsi="Times New Roman"/>
        </w:rPr>
        <w:t xml:space="preserve">nº </w:t>
      </w:r>
      <w:r w:rsidRPr="00B672B2">
        <w:rPr>
          <w:rFonts w:ascii="Times New Roman" w:hAnsi="Times New Roman"/>
        </w:rPr>
        <w:t>2.244/2009, para criar mais 02 vagas no regime estatutário, a fim de que o serviço d</w:t>
      </w:r>
      <w:r>
        <w:rPr>
          <w:rFonts w:ascii="Times New Roman" w:hAnsi="Times New Roman"/>
        </w:rPr>
        <w:t>e</w:t>
      </w:r>
      <w:r w:rsidRPr="00B672B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</w:t>
      </w:r>
      <w:r w:rsidRPr="00B672B2">
        <w:rPr>
          <w:rFonts w:ascii="Times New Roman" w:hAnsi="Times New Roman"/>
        </w:rPr>
        <w:t xml:space="preserve">gentes </w:t>
      </w:r>
      <w:r>
        <w:rPr>
          <w:rFonts w:ascii="Times New Roman" w:hAnsi="Times New Roman"/>
        </w:rPr>
        <w:t>C</w:t>
      </w:r>
      <w:r w:rsidRPr="00B672B2">
        <w:rPr>
          <w:rFonts w:ascii="Times New Roman" w:hAnsi="Times New Roman"/>
        </w:rPr>
        <w:t>omunitári</w:t>
      </w:r>
      <w:r>
        <w:rPr>
          <w:rFonts w:ascii="Times New Roman" w:hAnsi="Times New Roman"/>
        </w:rPr>
        <w:t>o</w:t>
      </w:r>
      <w:r w:rsidRPr="00B672B2"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S</w:t>
      </w:r>
      <w:r w:rsidRPr="00B672B2">
        <w:rPr>
          <w:rFonts w:ascii="Times New Roman" w:hAnsi="Times New Roman"/>
        </w:rPr>
        <w:t xml:space="preserve">aúde não seja prejudicado nas </w:t>
      </w:r>
      <w:proofErr w:type="spellStart"/>
      <w:r w:rsidRPr="00B672B2">
        <w:rPr>
          <w:rFonts w:ascii="Times New Roman" w:hAnsi="Times New Roman"/>
        </w:rPr>
        <w:t>microáreas</w:t>
      </w:r>
      <w:proofErr w:type="spellEnd"/>
      <w:r w:rsidRPr="00B672B2">
        <w:rPr>
          <w:rFonts w:ascii="Times New Roman" w:hAnsi="Times New Roman"/>
        </w:rPr>
        <w:t xml:space="preserve"> as quais as servidoras acima nominadas atuavam.</w:t>
      </w:r>
    </w:p>
    <w:p w:rsidR="005F3033" w:rsidRPr="00B672B2" w:rsidRDefault="005F3033" w:rsidP="005F303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B672B2">
        <w:rPr>
          <w:rFonts w:ascii="Times New Roman" w:hAnsi="Times New Roman"/>
        </w:rPr>
        <w:t>De outro lado, a legislação municipal</w:t>
      </w:r>
      <w:r>
        <w:rPr>
          <w:rFonts w:ascii="Times New Roman" w:hAnsi="Times New Roman"/>
        </w:rPr>
        <w:t>,</w:t>
      </w:r>
      <w:r w:rsidRPr="00B672B2">
        <w:rPr>
          <w:rFonts w:ascii="Times New Roman" w:hAnsi="Times New Roman"/>
        </w:rPr>
        <w:t xml:space="preserve"> atualmente prevê que para o exercício do cargo de Agente Comunitário de Saúde deverá comprovar ter concluído a 8ª série do ensino fundamental (Nível Elementar I, Lei Municipal </w:t>
      </w:r>
      <w:r>
        <w:rPr>
          <w:rFonts w:ascii="Times New Roman" w:hAnsi="Times New Roman"/>
        </w:rPr>
        <w:t xml:space="preserve">nº </w:t>
      </w:r>
      <w:r w:rsidRPr="00B672B2">
        <w:rPr>
          <w:rFonts w:ascii="Times New Roman" w:hAnsi="Times New Roman"/>
        </w:rPr>
        <w:t xml:space="preserve">2.244/2009, alterada pela Lei Municipal </w:t>
      </w:r>
      <w:r>
        <w:rPr>
          <w:rFonts w:ascii="Times New Roman" w:hAnsi="Times New Roman"/>
        </w:rPr>
        <w:t xml:space="preserve">nº </w:t>
      </w:r>
      <w:r w:rsidRPr="00B672B2">
        <w:rPr>
          <w:rFonts w:ascii="Times New Roman" w:hAnsi="Times New Roman"/>
        </w:rPr>
        <w:t>2.289/2009</w:t>
      </w:r>
      <w:r w:rsidRPr="00B672B2">
        <w:rPr>
          <w:rFonts w:ascii="Times New Roman" w:hAnsi="Times New Roman"/>
          <w:color w:val="333333"/>
          <w:shd w:val="clear" w:color="auto" w:fill="FFFFFF"/>
        </w:rPr>
        <w:t>)</w:t>
      </w:r>
      <w:r w:rsidRPr="00B672B2">
        <w:rPr>
          <w:rFonts w:ascii="Times New Roman" w:hAnsi="Times New Roman"/>
        </w:rPr>
        <w:t xml:space="preserve">. Entretanto, a Lei Federal nº 11.350/2006, alterada pela Lei Federal nº 13.595/2018, em seu artigo </w:t>
      </w:r>
      <w:r w:rsidRPr="00B672B2">
        <w:rPr>
          <w:rFonts w:ascii="Times New Roman" w:hAnsi="Times New Roman"/>
          <w:color w:val="000000"/>
        </w:rPr>
        <w:t>6º</w:t>
      </w:r>
      <w:r>
        <w:rPr>
          <w:rFonts w:ascii="Times New Roman" w:hAnsi="Times New Roman"/>
          <w:color w:val="000000"/>
        </w:rPr>
        <w:t xml:space="preserve"> inciso III</w:t>
      </w:r>
      <w:r w:rsidRPr="00B672B2">
        <w:rPr>
          <w:rFonts w:ascii="Times New Roman" w:hAnsi="Times New Roman"/>
          <w:color w:val="000000"/>
        </w:rPr>
        <w:t xml:space="preserve">, estabelece que, para o exercício da atividade de Agente Comunitário de Saúde deverá ter concluído o ensino médio. </w:t>
      </w:r>
    </w:p>
    <w:p w:rsidR="005F3033" w:rsidRPr="00B672B2" w:rsidRDefault="005F3033" w:rsidP="005F303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  <w:color w:val="000000"/>
        </w:rPr>
        <w:t xml:space="preserve">Portanto, para que possamos adequar </w:t>
      </w:r>
      <w:proofErr w:type="gramStart"/>
      <w:r w:rsidRPr="00B672B2">
        <w:rPr>
          <w:rFonts w:ascii="Times New Roman" w:hAnsi="Times New Roman"/>
          <w:color w:val="000000"/>
        </w:rPr>
        <w:t>a legislação municipal a norma</w:t>
      </w:r>
      <w:proofErr w:type="gramEnd"/>
      <w:r w:rsidRPr="00B672B2">
        <w:rPr>
          <w:rFonts w:ascii="Times New Roman" w:hAnsi="Times New Roman"/>
          <w:color w:val="000000"/>
        </w:rPr>
        <w:t xml:space="preserve"> federal, necessária a alteração no nível de instrução escolar </w:t>
      </w:r>
      <w:r>
        <w:rPr>
          <w:rFonts w:ascii="Times New Roman" w:hAnsi="Times New Roman"/>
          <w:color w:val="000000"/>
        </w:rPr>
        <w:t xml:space="preserve">exigido </w:t>
      </w:r>
      <w:r w:rsidRPr="00B672B2">
        <w:rPr>
          <w:rFonts w:ascii="Times New Roman" w:hAnsi="Times New Roman"/>
          <w:color w:val="000000"/>
        </w:rPr>
        <w:t xml:space="preserve">para o cargo de Agente Comunitário de Saúde. </w:t>
      </w:r>
      <w:bookmarkStart w:id="0" w:name="art6i"/>
      <w:bookmarkStart w:id="1" w:name="art6iii."/>
      <w:bookmarkEnd w:id="0"/>
      <w:bookmarkEnd w:id="1"/>
    </w:p>
    <w:p w:rsidR="005F3033" w:rsidRPr="00B672B2" w:rsidRDefault="005F3033" w:rsidP="005F3033">
      <w:pPr>
        <w:spacing w:line="360" w:lineRule="auto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</w:rPr>
        <w:tab/>
        <w:t xml:space="preserve">Desde já, contamos com a habitual sensibilidade de Vossas Excelências para apreciação e </w:t>
      </w:r>
      <w:proofErr w:type="gramStart"/>
      <w:r w:rsidRPr="00B672B2">
        <w:rPr>
          <w:rFonts w:ascii="Times New Roman" w:hAnsi="Times New Roman"/>
        </w:rPr>
        <w:t>aprovação do presente Projeto</w:t>
      </w:r>
      <w:proofErr w:type="gramEnd"/>
      <w:r w:rsidRPr="00B672B2">
        <w:rPr>
          <w:rFonts w:ascii="Times New Roman" w:hAnsi="Times New Roman"/>
        </w:rPr>
        <w:t xml:space="preserve"> de Lei.</w:t>
      </w:r>
    </w:p>
    <w:p w:rsidR="005F3033" w:rsidRPr="004532EA" w:rsidRDefault="005F3033" w:rsidP="005F3033">
      <w:pPr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>Atenciosamente.</w:t>
      </w:r>
    </w:p>
    <w:p w:rsidR="005F3033" w:rsidRPr="00A14BCC" w:rsidRDefault="005F3033" w:rsidP="005F303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5F3033" w:rsidRPr="00A14BCC" w:rsidRDefault="005F3033" w:rsidP="005F303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JOÃO SCANDOLARA</w:t>
      </w:r>
    </w:p>
    <w:p w:rsidR="00630275" w:rsidRPr="00324CD1" w:rsidRDefault="005F3033" w:rsidP="005F3033">
      <w:pPr>
        <w:spacing w:line="360" w:lineRule="auto"/>
        <w:jc w:val="center"/>
        <w:rPr>
          <w:rFonts w:ascii="Times New Roman" w:hAnsi="Times New Roman"/>
          <w:b/>
        </w:rPr>
      </w:pPr>
      <w:r w:rsidRPr="00F95973">
        <w:rPr>
          <w:rFonts w:ascii="Times New Roman" w:hAnsi="Times New Roman"/>
          <w:b/>
          <w:bCs/>
        </w:rPr>
        <w:t>Prefeito Municipal</w:t>
      </w:r>
      <w:bookmarkStart w:id="2" w:name="_GoBack"/>
      <w:bookmarkEnd w:id="2"/>
    </w:p>
    <w:p w:rsidR="00630275" w:rsidRDefault="00630275" w:rsidP="00630275"/>
    <w:p w:rsidR="0090611A" w:rsidRDefault="0090611A" w:rsidP="00B12ACA">
      <w:pPr>
        <w:spacing w:line="360" w:lineRule="auto"/>
        <w:jc w:val="center"/>
        <w:rPr>
          <w:rFonts w:ascii="Times New Roman" w:hAnsi="Times New Roman"/>
          <w:b/>
        </w:rPr>
      </w:pPr>
    </w:p>
    <w:sectPr w:rsidR="0090611A" w:rsidSect="00796C8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85" w:right="1418" w:bottom="1701" w:left="1548" w:header="397" w:footer="93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B9B" w:rsidRDefault="00326B9B">
      <w:r>
        <w:separator/>
      </w:r>
    </w:p>
  </w:endnote>
  <w:endnote w:type="continuationSeparator" w:id="0">
    <w:p w:rsidR="00326B9B" w:rsidRDefault="0032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E76E05F" wp14:editId="318A97D8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3" name="Imagem 78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8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EB0436" w:rsidRDefault="00B12ACA" w:rsidP="00EB0436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EB0436" w:rsidRDefault="00B12ACA" w:rsidP="00EB0436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D52B9C6" wp14:editId="49ADD285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1" name="Imagem 2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570E97" w:rsidRDefault="00B12ACA" w:rsidP="00A93BA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570E97" w:rsidRDefault="00B12ACA" w:rsidP="00A93BA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B9B" w:rsidRDefault="00326B9B">
      <w:r>
        <w:separator/>
      </w:r>
    </w:p>
  </w:footnote>
  <w:footnote w:type="continuationSeparator" w:id="0">
    <w:p w:rsidR="00326B9B" w:rsidRDefault="00326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7B33311" wp14:editId="60BAEF30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4" name="Imagem 7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7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EB0436" w:rsidRDefault="00B12ACA" w:rsidP="00EB0436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EB0436" w:rsidRPr="00EB0436" w:rsidRDefault="00B12ACA" w:rsidP="00EB0436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F012B6" wp14:editId="110A9069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2" name="Imagem 79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9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570E97" w:rsidRDefault="00B12ACA" w:rsidP="00A93BA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570E97" w:rsidRDefault="00B12ACA" w:rsidP="00A93BA0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CA"/>
    <w:rsid w:val="000079C4"/>
    <w:rsid w:val="000574B1"/>
    <w:rsid w:val="002667F8"/>
    <w:rsid w:val="00326B9B"/>
    <w:rsid w:val="00386AE2"/>
    <w:rsid w:val="003A4F9F"/>
    <w:rsid w:val="003D0DDB"/>
    <w:rsid w:val="0051722B"/>
    <w:rsid w:val="005F3033"/>
    <w:rsid w:val="005F5B8D"/>
    <w:rsid w:val="00616DDC"/>
    <w:rsid w:val="00630275"/>
    <w:rsid w:val="007471C0"/>
    <w:rsid w:val="007A4E44"/>
    <w:rsid w:val="007C0672"/>
    <w:rsid w:val="0090611A"/>
    <w:rsid w:val="00A526D1"/>
    <w:rsid w:val="00B12ACA"/>
    <w:rsid w:val="00BA1CD9"/>
    <w:rsid w:val="00BB78A9"/>
    <w:rsid w:val="00CE3590"/>
    <w:rsid w:val="00DA44FE"/>
    <w:rsid w:val="00F4506B"/>
    <w:rsid w:val="00FD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5F303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5F3033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5F303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5F3033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CRISTIANO ADM</dc:creator>
  <cp:lastModifiedBy>CRISTIANO ADM</cp:lastModifiedBy>
  <cp:revision>2</cp:revision>
  <cp:lastPrinted>2020-03-24T13:11:00Z</cp:lastPrinted>
  <dcterms:created xsi:type="dcterms:W3CDTF">2020-03-24T13:11:00Z</dcterms:created>
  <dcterms:modified xsi:type="dcterms:W3CDTF">2020-03-24T13:11:00Z</dcterms:modified>
</cp:coreProperties>
</file>